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6E70E" w14:textId="77777777" w:rsidR="007A718E" w:rsidRPr="00673A4D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73A4D">
        <w:rPr>
          <w:b/>
          <w:caps/>
          <w:szCs w:val="24"/>
          <w:u w:val="single"/>
        </w:rPr>
        <w:t>адвокатская палата московской области</w:t>
      </w:r>
    </w:p>
    <w:p w14:paraId="758ACAF7" w14:textId="77777777" w:rsidR="007A718E" w:rsidRPr="00673A4D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68995F7D" w14:textId="77777777" w:rsidR="007A718E" w:rsidRPr="00673A4D" w:rsidRDefault="001F77A5" w:rsidP="007A718E">
      <w:pPr>
        <w:pStyle w:val="1"/>
        <w:rPr>
          <w:sz w:val="24"/>
          <w:szCs w:val="24"/>
        </w:rPr>
      </w:pPr>
      <w:r w:rsidRPr="00673A4D">
        <w:rPr>
          <w:caps/>
          <w:sz w:val="24"/>
          <w:szCs w:val="24"/>
        </w:rPr>
        <w:t xml:space="preserve">Решение </w:t>
      </w:r>
      <w:r w:rsidR="007A718E" w:rsidRPr="00673A4D">
        <w:rPr>
          <w:sz w:val="24"/>
          <w:szCs w:val="24"/>
        </w:rPr>
        <w:t xml:space="preserve">СОВЕТА </w:t>
      </w:r>
    </w:p>
    <w:p w14:paraId="5EF11EB1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caps/>
          <w:sz w:val="24"/>
          <w:szCs w:val="24"/>
        </w:rPr>
        <w:t xml:space="preserve">№ </w:t>
      </w:r>
      <w:r w:rsidR="00F67361">
        <w:rPr>
          <w:b/>
          <w:caps/>
          <w:sz w:val="24"/>
          <w:szCs w:val="24"/>
        </w:rPr>
        <w:t>13</w:t>
      </w:r>
      <w:r w:rsidRPr="00673A4D">
        <w:rPr>
          <w:b/>
          <w:caps/>
          <w:sz w:val="24"/>
          <w:szCs w:val="24"/>
        </w:rPr>
        <w:t>/25</w:t>
      </w:r>
      <w:r w:rsidR="009E70E8">
        <w:rPr>
          <w:b/>
          <w:caps/>
          <w:sz w:val="24"/>
          <w:szCs w:val="24"/>
        </w:rPr>
        <w:t>-</w:t>
      </w:r>
      <w:r w:rsidR="00C928F3">
        <w:rPr>
          <w:b/>
          <w:caps/>
          <w:sz w:val="24"/>
          <w:szCs w:val="24"/>
        </w:rPr>
        <w:t>1</w:t>
      </w:r>
      <w:r w:rsidR="00CC7BBC">
        <w:rPr>
          <w:b/>
          <w:caps/>
          <w:sz w:val="24"/>
          <w:szCs w:val="24"/>
        </w:rPr>
        <w:t>3</w:t>
      </w:r>
      <w:r w:rsidR="00900C27" w:rsidRPr="006A31D4">
        <w:rPr>
          <w:b/>
          <w:caps/>
          <w:sz w:val="24"/>
          <w:szCs w:val="24"/>
        </w:rPr>
        <w:t xml:space="preserve"> </w:t>
      </w:r>
      <w:r w:rsidRPr="00673A4D">
        <w:rPr>
          <w:b/>
          <w:sz w:val="24"/>
          <w:szCs w:val="24"/>
        </w:rPr>
        <w:t xml:space="preserve">от </w:t>
      </w:r>
      <w:r w:rsidR="00E32862">
        <w:rPr>
          <w:b/>
          <w:sz w:val="24"/>
          <w:szCs w:val="24"/>
        </w:rPr>
        <w:t>21 августа</w:t>
      </w:r>
      <w:r w:rsidR="00F27552">
        <w:rPr>
          <w:b/>
          <w:sz w:val="24"/>
          <w:szCs w:val="24"/>
        </w:rPr>
        <w:t xml:space="preserve"> 2019</w:t>
      </w:r>
      <w:r w:rsidRPr="00673A4D">
        <w:rPr>
          <w:b/>
          <w:sz w:val="24"/>
          <w:szCs w:val="24"/>
        </w:rPr>
        <w:t xml:space="preserve"> г.</w:t>
      </w:r>
    </w:p>
    <w:p w14:paraId="633355CC" w14:textId="77777777" w:rsidR="001B538E" w:rsidRPr="00673A4D" w:rsidRDefault="001B538E" w:rsidP="000C6D4C">
      <w:pPr>
        <w:jc w:val="center"/>
        <w:rPr>
          <w:sz w:val="24"/>
          <w:szCs w:val="24"/>
        </w:rPr>
      </w:pPr>
    </w:p>
    <w:p w14:paraId="436F69B9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437A64A" w14:textId="479ACB53" w:rsidR="000C6D4C" w:rsidRPr="00900C27" w:rsidRDefault="002D040F" w:rsidP="000C6D4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П.А.А.</w:t>
      </w:r>
    </w:p>
    <w:p w14:paraId="05F334AF" w14:textId="77777777" w:rsidR="000C6D4C" w:rsidRPr="00900C27" w:rsidRDefault="000C6D4C" w:rsidP="000C6D4C">
      <w:pPr>
        <w:jc w:val="center"/>
        <w:rPr>
          <w:b/>
          <w:sz w:val="24"/>
          <w:szCs w:val="24"/>
        </w:rPr>
      </w:pPr>
    </w:p>
    <w:p w14:paraId="5E38E235" w14:textId="77777777" w:rsidR="007A34CA" w:rsidRDefault="002C47AF" w:rsidP="007A34CA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="001535DA">
        <w:rPr>
          <w:sz w:val="24"/>
          <w:szCs w:val="24"/>
        </w:rPr>
        <w:t xml:space="preserve"> </w:t>
      </w:r>
      <w:bookmarkEnd w:id="0"/>
      <w:bookmarkEnd w:id="1"/>
      <w:r w:rsidR="007A34CA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7A34CA" w:rsidRPr="00C207CB">
        <w:rPr>
          <w:sz w:val="24"/>
          <w:szCs w:val="24"/>
        </w:rPr>
        <w:t>Гонопольский</w:t>
      </w:r>
      <w:proofErr w:type="spellEnd"/>
      <w:r w:rsidR="007A34CA" w:rsidRPr="00C207CB">
        <w:rPr>
          <w:sz w:val="24"/>
          <w:szCs w:val="24"/>
        </w:rPr>
        <w:t xml:space="preserve"> Р.М.,</w:t>
      </w:r>
      <w:r w:rsidR="007A34CA">
        <w:rPr>
          <w:sz w:val="24"/>
          <w:szCs w:val="24"/>
        </w:rPr>
        <w:t xml:space="preserve"> </w:t>
      </w:r>
      <w:proofErr w:type="spellStart"/>
      <w:r w:rsidR="007A34CA">
        <w:rPr>
          <w:sz w:val="24"/>
          <w:szCs w:val="24"/>
        </w:rPr>
        <w:t>Грицук</w:t>
      </w:r>
      <w:proofErr w:type="spellEnd"/>
      <w:r w:rsidR="007A34CA">
        <w:rPr>
          <w:sz w:val="24"/>
          <w:szCs w:val="24"/>
        </w:rPr>
        <w:t xml:space="preserve"> И.П.,</w:t>
      </w:r>
      <w:r w:rsidR="007A34CA" w:rsidRPr="00C207CB">
        <w:rPr>
          <w:sz w:val="24"/>
          <w:szCs w:val="24"/>
        </w:rPr>
        <w:t xml:space="preserve"> </w:t>
      </w:r>
      <w:r w:rsidR="007A34CA">
        <w:rPr>
          <w:sz w:val="24"/>
          <w:szCs w:val="24"/>
        </w:rPr>
        <w:t>Лукин А.В.,</w:t>
      </w:r>
      <w:r w:rsidR="007A34CA" w:rsidRPr="00C207CB">
        <w:rPr>
          <w:sz w:val="24"/>
          <w:szCs w:val="24"/>
        </w:rPr>
        <w:t xml:space="preserve"> Павлухин А.А., </w:t>
      </w:r>
      <w:proofErr w:type="spellStart"/>
      <w:r w:rsidR="007A34CA" w:rsidRPr="00C207CB">
        <w:rPr>
          <w:sz w:val="24"/>
          <w:szCs w:val="24"/>
        </w:rPr>
        <w:t>Пайгачкин</w:t>
      </w:r>
      <w:proofErr w:type="spellEnd"/>
      <w:r w:rsidR="007A34CA" w:rsidRPr="00C207CB">
        <w:rPr>
          <w:sz w:val="24"/>
          <w:szCs w:val="24"/>
        </w:rPr>
        <w:t xml:space="preserve"> Ю.В., Свиридов О.В., Толчеев М.Н., Цветкова А.И.</w:t>
      </w:r>
    </w:p>
    <w:p w14:paraId="474AF3C7" w14:textId="77777777" w:rsidR="002C47AF" w:rsidRPr="00711E63" w:rsidRDefault="002C47AF" w:rsidP="007A34CA">
      <w:pPr>
        <w:ind w:firstLine="680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2177020B" w14:textId="382242A5" w:rsidR="000C6D4C" w:rsidRDefault="000C6D4C" w:rsidP="000C6D4C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Совет, </w:t>
      </w:r>
      <w:r w:rsidR="009E70E8">
        <w:rPr>
          <w:sz w:val="24"/>
          <w:szCs w:val="24"/>
        </w:rPr>
        <w:t>при участии</w:t>
      </w:r>
      <w:r w:rsidR="00E32862">
        <w:rPr>
          <w:sz w:val="24"/>
          <w:szCs w:val="24"/>
        </w:rPr>
        <w:t xml:space="preserve"> адвоката</w:t>
      </w:r>
      <w:r w:rsidR="007A34CA">
        <w:rPr>
          <w:sz w:val="24"/>
          <w:szCs w:val="24"/>
        </w:rPr>
        <w:t xml:space="preserve"> </w:t>
      </w:r>
      <w:r w:rsidR="00CC7BBC">
        <w:rPr>
          <w:sz w:val="24"/>
          <w:szCs w:val="24"/>
        </w:rPr>
        <w:t>П</w:t>
      </w:r>
      <w:r w:rsidR="002D040F">
        <w:rPr>
          <w:sz w:val="24"/>
          <w:szCs w:val="24"/>
        </w:rPr>
        <w:t>.</w:t>
      </w:r>
      <w:r w:rsidR="00CC7BBC">
        <w:rPr>
          <w:sz w:val="24"/>
          <w:szCs w:val="24"/>
        </w:rPr>
        <w:t>А.А</w:t>
      </w:r>
      <w:r w:rsidR="00C928F3">
        <w:rPr>
          <w:sz w:val="24"/>
          <w:szCs w:val="24"/>
        </w:rPr>
        <w:t>.</w:t>
      </w:r>
      <w:r w:rsidR="009E70E8">
        <w:rPr>
          <w:sz w:val="24"/>
          <w:szCs w:val="24"/>
        </w:rPr>
        <w:t>,</w:t>
      </w:r>
      <w:r w:rsidR="007A34CA">
        <w:rPr>
          <w:sz w:val="24"/>
          <w:szCs w:val="24"/>
        </w:rPr>
        <w:t xml:space="preserve"> </w:t>
      </w:r>
      <w:r w:rsidRPr="00673A4D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CC7BBC">
        <w:rPr>
          <w:sz w:val="24"/>
          <w:szCs w:val="24"/>
        </w:rPr>
        <w:t>П</w:t>
      </w:r>
      <w:r w:rsidR="002D040F">
        <w:rPr>
          <w:sz w:val="24"/>
          <w:szCs w:val="24"/>
        </w:rPr>
        <w:t>.</w:t>
      </w:r>
      <w:r w:rsidR="00CC7BBC">
        <w:rPr>
          <w:sz w:val="24"/>
          <w:szCs w:val="24"/>
        </w:rPr>
        <w:t>А.А</w:t>
      </w:r>
      <w:r w:rsidR="00850AA5">
        <w:rPr>
          <w:sz w:val="24"/>
          <w:szCs w:val="24"/>
        </w:rPr>
        <w:t>.</w:t>
      </w:r>
      <w:r w:rsidR="00E32862">
        <w:rPr>
          <w:sz w:val="24"/>
          <w:szCs w:val="24"/>
        </w:rPr>
        <w:t>,</w:t>
      </w:r>
    </w:p>
    <w:p w14:paraId="6D963749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36D3DCD0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78CAE39D" w14:textId="77777777" w:rsidR="00E71C31" w:rsidRPr="00673A4D" w:rsidRDefault="00E71C31" w:rsidP="000C6D4C">
      <w:pPr>
        <w:jc w:val="center"/>
        <w:rPr>
          <w:b/>
          <w:sz w:val="24"/>
          <w:szCs w:val="24"/>
        </w:rPr>
      </w:pPr>
    </w:p>
    <w:p w14:paraId="1A8AE5E3" w14:textId="11D4DEE7" w:rsidR="00C928F3" w:rsidRPr="00CC7BBC" w:rsidRDefault="00CC7BBC" w:rsidP="00FA565A">
      <w:pPr>
        <w:ind w:firstLine="708"/>
        <w:jc w:val="both"/>
        <w:rPr>
          <w:sz w:val="24"/>
          <w:szCs w:val="24"/>
        </w:rPr>
      </w:pPr>
      <w:r w:rsidRPr="00CC7BBC">
        <w:rPr>
          <w:sz w:val="24"/>
          <w:szCs w:val="24"/>
        </w:rPr>
        <w:t xml:space="preserve">В Адвокатскую палату Московской области 13.05.2019 г. поступила жалоба доверителя </w:t>
      </w:r>
      <w:proofErr w:type="spellStart"/>
      <w:r w:rsidR="002D040F">
        <w:rPr>
          <w:sz w:val="24"/>
          <w:szCs w:val="24"/>
        </w:rPr>
        <w:t>Б.Ф.Б.о</w:t>
      </w:r>
      <w:proofErr w:type="spellEnd"/>
      <w:r w:rsidR="002D040F">
        <w:rPr>
          <w:sz w:val="24"/>
          <w:szCs w:val="24"/>
        </w:rPr>
        <w:t>.</w:t>
      </w:r>
      <w:r w:rsidRPr="00CC7BBC">
        <w:rPr>
          <w:sz w:val="24"/>
          <w:szCs w:val="24"/>
        </w:rPr>
        <w:t xml:space="preserve">, в отношении адвоката </w:t>
      </w:r>
      <w:r w:rsidR="002D040F">
        <w:rPr>
          <w:sz w:val="24"/>
          <w:szCs w:val="24"/>
        </w:rPr>
        <w:t>П.А.А.</w:t>
      </w:r>
      <w:r w:rsidRPr="00CC7BBC">
        <w:rPr>
          <w:sz w:val="24"/>
          <w:szCs w:val="24"/>
          <w:shd w:val="clear" w:color="auto" w:fill="FFFFFF"/>
        </w:rPr>
        <w:t xml:space="preserve">, </w:t>
      </w:r>
      <w:r w:rsidRPr="00CC7BBC">
        <w:rPr>
          <w:sz w:val="24"/>
          <w:szCs w:val="24"/>
        </w:rPr>
        <w:t>имеющего регистрационный номер</w:t>
      </w:r>
      <w:proofErr w:type="gramStart"/>
      <w:r w:rsidRPr="00CC7BBC">
        <w:rPr>
          <w:sz w:val="24"/>
          <w:szCs w:val="24"/>
        </w:rPr>
        <w:t xml:space="preserve"> </w:t>
      </w:r>
      <w:r w:rsidR="002D040F">
        <w:rPr>
          <w:sz w:val="24"/>
          <w:szCs w:val="24"/>
        </w:rPr>
        <w:t>….</w:t>
      </w:r>
      <w:proofErr w:type="gramEnd"/>
      <w:r w:rsidR="002D040F">
        <w:rPr>
          <w:sz w:val="24"/>
          <w:szCs w:val="24"/>
        </w:rPr>
        <w:t>.</w:t>
      </w:r>
      <w:r w:rsidRPr="00CC7BB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D040F">
        <w:rPr>
          <w:sz w:val="24"/>
          <w:szCs w:val="24"/>
        </w:rPr>
        <w:t>…..</w:t>
      </w:r>
    </w:p>
    <w:p w14:paraId="5DA20603" w14:textId="4BC22AB5" w:rsidR="00CC7BBC" w:rsidRPr="00717FBA" w:rsidRDefault="00EE3DE0" w:rsidP="00CC7BBC">
      <w:pPr>
        <w:pStyle w:val="aa"/>
        <w:ind w:firstLine="708"/>
        <w:jc w:val="both"/>
      </w:pPr>
      <w:r w:rsidRPr="00FA565A">
        <w:rPr>
          <w:szCs w:val="24"/>
        </w:rPr>
        <w:t xml:space="preserve">Заявитель сообщает, что </w:t>
      </w:r>
      <w:r w:rsidR="00CC7BBC">
        <w:t xml:space="preserve">адвокат </w:t>
      </w:r>
      <w:r w:rsidR="00CC7BBC">
        <w:rPr>
          <w:szCs w:val="24"/>
        </w:rPr>
        <w:t>на основании соглашения осуществлял защиту сына заявителя – Б</w:t>
      </w:r>
      <w:r w:rsidR="002D040F">
        <w:rPr>
          <w:szCs w:val="24"/>
        </w:rPr>
        <w:t>.</w:t>
      </w:r>
      <w:r w:rsidR="00CC7BBC">
        <w:rPr>
          <w:szCs w:val="24"/>
        </w:rPr>
        <w:t xml:space="preserve">В.Ф. по уголовному делу. По утверждению заявителя, адвокат ненадлежащим образом исполнял свои профессиональные обязанности, а именно: </w:t>
      </w:r>
      <w:r w:rsidR="00CC7BBC">
        <w:t>не осуществлял надлежащим образом работу, предусмотренную соглашением; обещал положительный результат по уголовному делу в отношении сына заявителя; не явился в судебное заседание по рассмотрению апелляционной жалобы.</w:t>
      </w:r>
    </w:p>
    <w:p w14:paraId="2BCD850C" w14:textId="77777777" w:rsidR="00621A07" w:rsidRDefault="00CC7BBC" w:rsidP="00C928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07.05</w:t>
      </w:r>
      <w:r w:rsidR="00621A07" w:rsidRPr="00E32862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0675DCAD" w14:textId="76219223" w:rsidR="00CC7BBC" w:rsidRDefault="00CC7BBC" w:rsidP="00CC7BBC">
      <w:pPr>
        <w:pStyle w:val="aa"/>
        <w:ind w:firstLine="708"/>
        <w:jc w:val="both"/>
      </w:pPr>
      <w:r>
        <w:t>В письменных объяснениях адвокат не согласился с доводами жалобы и пояснил, что позиция адвоката по делу выбиралась совместно с заявителем и его сыном, в результате верно выбранной тактике действий удалось избежать переквалификации деяний Б</w:t>
      </w:r>
      <w:r w:rsidR="002D040F">
        <w:t>.</w:t>
      </w:r>
      <w:r>
        <w:t>Б.Ф. и он получил достаточное малое наказание за совершенное преступление. Также несмотря на то, что с адвокатом заключалось соглашение на оказание юридической помощи только на стадии предварительного следствия, он согласился по просьбе родителей Б</w:t>
      </w:r>
      <w:r w:rsidR="002D040F">
        <w:t>.</w:t>
      </w:r>
      <w:r>
        <w:t>Б.Ф. осуществлять защиту и в судебном заседании.</w:t>
      </w:r>
    </w:p>
    <w:p w14:paraId="729F9EFA" w14:textId="77777777" w:rsidR="00CC7BBC" w:rsidRDefault="00CC7BBC" w:rsidP="00CC7BBC">
      <w:pPr>
        <w:pStyle w:val="aa"/>
        <w:ind w:firstLine="708"/>
        <w:jc w:val="both"/>
      </w:pPr>
      <w:r>
        <w:t>После выраженного заявителем желание расторгнуть соглашение с адвокатом на участие в апелляционной инстанции, адвокат сообщил о невозможности это сделать, в связи с тем, что данное соглашение так и не было заключено и никакие денежные средства по нему получены защитников не были.</w:t>
      </w:r>
    </w:p>
    <w:p w14:paraId="70A2DD9F" w14:textId="05C67107" w:rsidR="00780273" w:rsidRPr="00FA565A" w:rsidRDefault="00E32862" w:rsidP="00A130FA">
      <w:pPr>
        <w:ind w:firstLine="708"/>
        <w:jc w:val="both"/>
        <w:rPr>
          <w:sz w:val="24"/>
          <w:szCs w:val="24"/>
        </w:rPr>
      </w:pPr>
      <w:r w:rsidRPr="00C928F3">
        <w:rPr>
          <w:sz w:val="24"/>
          <w:szCs w:val="24"/>
        </w:rPr>
        <w:t xml:space="preserve">Квалификационная комиссия </w:t>
      </w:r>
      <w:r w:rsidR="00C928F3" w:rsidRPr="00C928F3">
        <w:rPr>
          <w:sz w:val="24"/>
          <w:szCs w:val="24"/>
        </w:rPr>
        <w:t>30</w:t>
      </w:r>
      <w:r w:rsidR="00A130FA" w:rsidRPr="00C928F3">
        <w:rPr>
          <w:sz w:val="24"/>
          <w:szCs w:val="24"/>
        </w:rPr>
        <w:t>.07</w:t>
      </w:r>
      <w:r w:rsidRPr="00C928F3">
        <w:rPr>
          <w:sz w:val="24"/>
          <w:szCs w:val="24"/>
        </w:rPr>
        <w:t>.2019 г</w:t>
      </w:r>
      <w:r w:rsidR="00BC7310">
        <w:rPr>
          <w:sz w:val="24"/>
          <w:szCs w:val="24"/>
        </w:rPr>
        <w:t xml:space="preserve">. </w:t>
      </w:r>
      <w:r w:rsidRPr="00CC7BBC">
        <w:rPr>
          <w:sz w:val="24"/>
          <w:szCs w:val="24"/>
        </w:rPr>
        <w:t xml:space="preserve">дала заключение </w:t>
      </w:r>
      <w:bookmarkStart w:id="2" w:name="_Hlk14791247"/>
      <w:bookmarkStart w:id="3" w:name="_Hlk15049512"/>
      <w:bookmarkStart w:id="4" w:name="_Hlk15290616"/>
      <w:r w:rsidR="00CC7BBC" w:rsidRPr="00CC7BBC">
        <w:rPr>
          <w:sz w:val="24"/>
          <w:szCs w:val="24"/>
        </w:rPr>
        <w:t xml:space="preserve">о </w:t>
      </w:r>
      <w:r w:rsidR="00CC7BBC" w:rsidRPr="00CC7BBC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CC7BBC" w:rsidRPr="00CC7BBC">
        <w:rPr>
          <w:sz w:val="24"/>
          <w:szCs w:val="24"/>
        </w:rPr>
        <w:t xml:space="preserve">в отношении адвоката </w:t>
      </w:r>
      <w:r w:rsidR="002D040F">
        <w:rPr>
          <w:sz w:val="24"/>
          <w:szCs w:val="24"/>
        </w:rPr>
        <w:t>П.А.А.</w:t>
      </w:r>
      <w:r w:rsidR="00CC7BBC" w:rsidRPr="00CC7BBC">
        <w:rPr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proofErr w:type="spellStart"/>
      <w:r w:rsidR="00CC7BBC" w:rsidRPr="00CC7BBC">
        <w:rPr>
          <w:sz w:val="24"/>
          <w:szCs w:val="24"/>
        </w:rPr>
        <w:t>Б</w:t>
      </w:r>
      <w:r w:rsidR="002D040F">
        <w:rPr>
          <w:sz w:val="24"/>
          <w:szCs w:val="24"/>
        </w:rPr>
        <w:t>.</w:t>
      </w:r>
      <w:r w:rsidR="00CC7BBC" w:rsidRPr="00CC7BBC">
        <w:rPr>
          <w:sz w:val="24"/>
          <w:szCs w:val="24"/>
        </w:rPr>
        <w:t>Ф.Б.о</w:t>
      </w:r>
      <w:proofErr w:type="spellEnd"/>
      <w:r w:rsidR="00CC7BBC" w:rsidRPr="00CC7BBC">
        <w:rPr>
          <w:sz w:val="24"/>
          <w:szCs w:val="24"/>
        </w:rPr>
        <w:t>.</w:t>
      </w:r>
    </w:p>
    <w:bookmarkEnd w:id="2"/>
    <w:bookmarkEnd w:id="3"/>
    <w:bookmarkEnd w:id="4"/>
    <w:p w14:paraId="331CFFE5" w14:textId="77777777" w:rsidR="00780273" w:rsidRPr="00780273" w:rsidRDefault="00780273" w:rsidP="00780273">
      <w:pPr>
        <w:ind w:firstLine="708"/>
        <w:jc w:val="both"/>
        <w:rPr>
          <w:sz w:val="24"/>
          <w:szCs w:val="24"/>
        </w:rPr>
      </w:pPr>
      <w:r w:rsidRPr="00780273">
        <w:rPr>
          <w:sz w:val="24"/>
          <w:szCs w:val="24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</w:t>
      </w:r>
      <w:r w:rsidRPr="00780273">
        <w:rPr>
          <w:sz w:val="24"/>
          <w:szCs w:val="24"/>
        </w:rPr>
        <w:lastRenderedPageBreak/>
        <w:t>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7A91B3A7" w14:textId="77777777" w:rsidR="00673A4D" w:rsidRP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7A34CA">
        <w:rPr>
          <w:sz w:val="24"/>
          <w:szCs w:val="24"/>
          <w:lang w:eastAsia="en-US"/>
        </w:rPr>
        <w:t xml:space="preserve"> заслушав устные пояснения адвоката,</w:t>
      </w:r>
      <w:r w:rsidRPr="00673A4D">
        <w:rPr>
          <w:sz w:val="24"/>
          <w:szCs w:val="24"/>
          <w:lang w:eastAsia="en-US"/>
        </w:rPr>
        <w:t xml:space="preserve"> Совет соглашается с заключением квалификационной комиссии, в том числе с правовой оценкой деяния адвоката.</w:t>
      </w:r>
    </w:p>
    <w:p w14:paraId="42A6081A" w14:textId="6264C5EE" w:rsidR="00C928F3" w:rsidRDefault="00673A4D" w:rsidP="00FA565A">
      <w:pPr>
        <w:ind w:firstLine="708"/>
        <w:jc w:val="both"/>
        <w:rPr>
          <w:sz w:val="24"/>
          <w:szCs w:val="24"/>
          <w:lang w:eastAsia="en-US"/>
        </w:rPr>
      </w:pPr>
      <w:r w:rsidRPr="00780273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E32E9E">
        <w:rPr>
          <w:sz w:val="24"/>
          <w:szCs w:val="24"/>
          <w:lang w:eastAsia="en-US"/>
        </w:rPr>
        <w:t>дела, что</w:t>
      </w:r>
      <w:r w:rsidR="00FA565A" w:rsidRPr="00FA565A">
        <w:t xml:space="preserve"> </w:t>
      </w:r>
      <w:r w:rsidR="00FA565A" w:rsidRPr="00CC7BBC">
        <w:rPr>
          <w:sz w:val="24"/>
          <w:szCs w:val="24"/>
          <w:lang w:eastAsia="en-US"/>
        </w:rPr>
        <w:t xml:space="preserve">адвокат </w:t>
      </w:r>
      <w:r w:rsidR="00CC7BBC" w:rsidRPr="00CC7BBC">
        <w:rPr>
          <w:sz w:val="24"/>
          <w:szCs w:val="24"/>
        </w:rPr>
        <w:t>П</w:t>
      </w:r>
      <w:r w:rsidR="002D040F">
        <w:rPr>
          <w:sz w:val="24"/>
          <w:szCs w:val="24"/>
        </w:rPr>
        <w:t>.</w:t>
      </w:r>
      <w:r w:rsidR="00CC7BBC" w:rsidRPr="00CC7BBC">
        <w:rPr>
          <w:sz w:val="24"/>
          <w:szCs w:val="24"/>
        </w:rPr>
        <w:t>А.А. на основании соглашения осуществлял защиту сына заявителя Б</w:t>
      </w:r>
      <w:r w:rsidR="002D040F">
        <w:rPr>
          <w:sz w:val="24"/>
          <w:szCs w:val="24"/>
        </w:rPr>
        <w:t>.</w:t>
      </w:r>
      <w:r w:rsidR="00CC7BBC" w:rsidRPr="00CC7BBC">
        <w:rPr>
          <w:sz w:val="24"/>
          <w:szCs w:val="24"/>
        </w:rPr>
        <w:t>Б.Ф. по уголовному делу.</w:t>
      </w:r>
    </w:p>
    <w:p w14:paraId="76919FCA" w14:textId="55A8858D" w:rsidR="00CC7BBC" w:rsidRPr="00CC7BBC" w:rsidRDefault="00CC7BBC" w:rsidP="00CC7BBC">
      <w:pPr>
        <w:ind w:firstLine="708"/>
        <w:jc w:val="both"/>
        <w:rPr>
          <w:sz w:val="24"/>
          <w:szCs w:val="24"/>
          <w:lang w:eastAsia="en-US"/>
        </w:rPr>
      </w:pPr>
      <w:r w:rsidRPr="00CC7BBC">
        <w:rPr>
          <w:sz w:val="24"/>
          <w:szCs w:val="24"/>
          <w:lang w:eastAsia="en-US"/>
        </w:rPr>
        <w:t>В рассматриваемом дисциплинарном производстве заявителем не представлено надлежащих доказательств неисполнения адвокатом П</w:t>
      </w:r>
      <w:r w:rsidR="002D040F">
        <w:rPr>
          <w:sz w:val="24"/>
          <w:szCs w:val="24"/>
          <w:lang w:eastAsia="en-US"/>
        </w:rPr>
        <w:t>.</w:t>
      </w:r>
      <w:r w:rsidRPr="00CC7BBC">
        <w:rPr>
          <w:sz w:val="24"/>
          <w:szCs w:val="24"/>
          <w:lang w:eastAsia="en-US"/>
        </w:rPr>
        <w:t>А.А. своих профессиональных обязанностей. В частности, не подтверждается довод жалобы о том, что адвокат не явился в судебное заседание апелляционной инстанции, т.к. защита в суде на стадии апелляции не входила в предмет соглашения, заключенного между заявителем и адвокатом. Также не подтверждается какими-либо доказательствами довод о том, что адвокат гарантировал при заключении соглашения положительный результат по делу.</w:t>
      </w:r>
    </w:p>
    <w:p w14:paraId="4BABFA20" w14:textId="77777777" w:rsidR="00CC7BBC" w:rsidRPr="00CC7BBC" w:rsidRDefault="00CC7BBC" w:rsidP="00CC7BBC">
      <w:pPr>
        <w:ind w:firstLine="708"/>
        <w:jc w:val="both"/>
        <w:rPr>
          <w:sz w:val="24"/>
          <w:szCs w:val="24"/>
          <w:lang w:eastAsia="en-US"/>
        </w:rPr>
      </w:pPr>
      <w:r w:rsidRPr="00CC7BBC">
        <w:rPr>
          <w:sz w:val="24"/>
          <w:szCs w:val="24"/>
          <w:lang w:eastAsia="en-US"/>
        </w:rPr>
        <w:t xml:space="preserve">Напротив, объем работы, проделанной адвокатом по соглашению, подтверждается представленными на рассмотрение </w:t>
      </w:r>
      <w:r>
        <w:rPr>
          <w:sz w:val="24"/>
          <w:szCs w:val="24"/>
          <w:lang w:eastAsia="en-US"/>
        </w:rPr>
        <w:t>К</w:t>
      </w:r>
      <w:r w:rsidRPr="00CC7BBC">
        <w:rPr>
          <w:sz w:val="24"/>
          <w:szCs w:val="24"/>
          <w:lang w:eastAsia="en-US"/>
        </w:rPr>
        <w:t>омиссии материалами адвокатского досье.</w:t>
      </w:r>
    </w:p>
    <w:p w14:paraId="1FA76D47" w14:textId="77777777" w:rsidR="00CC7BBC" w:rsidRDefault="00CC7BBC" w:rsidP="00CC7BBC">
      <w:pPr>
        <w:ind w:firstLine="708"/>
        <w:jc w:val="both"/>
        <w:rPr>
          <w:sz w:val="24"/>
          <w:szCs w:val="24"/>
          <w:lang w:eastAsia="en-US"/>
        </w:rPr>
      </w:pPr>
      <w:r w:rsidRPr="00CC7BBC">
        <w:rPr>
          <w:sz w:val="24"/>
          <w:szCs w:val="24"/>
          <w:lang w:eastAsia="en-US"/>
        </w:rPr>
        <w:t>Указанные заявителем в жалобе нарушения носят общий характер и не подтверждаются надлежащими и допустимыми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14:paraId="7517F37D" w14:textId="6978447B" w:rsidR="00850AA5" w:rsidRDefault="00850AA5" w:rsidP="00CC7BBC">
      <w:pPr>
        <w:ind w:firstLine="708"/>
        <w:jc w:val="both"/>
        <w:rPr>
          <w:color w:val="000000"/>
          <w:sz w:val="24"/>
          <w:szCs w:val="24"/>
        </w:rPr>
      </w:pPr>
      <w:r w:rsidRPr="006472F4">
        <w:rPr>
          <w:sz w:val="24"/>
          <w:szCs w:val="24"/>
          <w:lang w:eastAsia="en-US"/>
        </w:rPr>
        <w:t>Таким образом, доводы жалобы заявителя не находят</w:t>
      </w:r>
      <w:r w:rsidRPr="009F44F5">
        <w:rPr>
          <w:sz w:val="24"/>
          <w:szCs w:val="24"/>
          <w:lang w:eastAsia="en-US"/>
        </w:rPr>
        <w:t xml:space="preserve"> своего подтверждения в материалах дисциплинарного производства.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На основании изложенного, оценив собранные доказательства, Совет, соглашаясь с комиссией, приходит к выводу об отсутствии в действиях адвоката </w:t>
      </w:r>
      <w:r w:rsidR="00CC7BBC">
        <w:rPr>
          <w:sz w:val="24"/>
          <w:szCs w:val="24"/>
        </w:rPr>
        <w:t>П</w:t>
      </w:r>
      <w:r w:rsidR="002D040F">
        <w:rPr>
          <w:sz w:val="24"/>
          <w:szCs w:val="24"/>
        </w:rPr>
        <w:t>.</w:t>
      </w:r>
      <w:r w:rsidR="00CC7BBC">
        <w:rPr>
          <w:sz w:val="24"/>
          <w:szCs w:val="24"/>
        </w:rPr>
        <w:t>А.А</w:t>
      </w:r>
      <w:r w:rsidR="00FA565A">
        <w:rPr>
          <w:sz w:val="24"/>
          <w:szCs w:val="24"/>
        </w:rPr>
        <w:t>.</w:t>
      </w:r>
      <w:r>
        <w:rPr>
          <w:sz w:val="24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</w:t>
      </w:r>
      <w:r>
        <w:rPr>
          <w:color w:val="000000"/>
          <w:sz w:val="24"/>
          <w:szCs w:val="24"/>
        </w:rPr>
        <w:t>.</w:t>
      </w:r>
    </w:p>
    <w:p w14:paraId="32E4F32E" w14:textId="77777777" w:rsidR="00BF78C1" w:rsidRDefault="00BF78C1" w:rsidP="00CC7BB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Вместе с тем Совет находит необходимым указать адвокату на необходимость документировать возникновение, пролонгирование и прекращение полномочий защитника в уголовном процессе таким образом, чтобы не допускать каких бы то ни было разногласий относительно объёма и/или содержания принятых на себя адвокатом обязательств. </w:t>
      </w:r>
    </w:p>
    <w:p w14:paraId="1451ED6D" w14:textId="77777777"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260E2D8A" w14:textId="77777777"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14:paraId="08F5D0CA" w14:textId="77777777" w:rsid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14:paraId="59579E10" w14:textId="77777777" w:rsidR="007A34CA" w:rsidRPr="00673A4D" w:rsidRDefault="007A34CA" w:rsidP="00673A4D">
      <w:pPr>
        <w:jc w:val="center"/>
        <w:rPr>
          <w:b/>
          <w:sz w:val="24"/>
          <w:szCs w:val="24"/>
        </w:rPr>
      </w:pPr>
    </w:p>
    <w:p w14:paraId="1157ACFF" w14:textId="41CD648F" w:rsidR="007A34CA" w:rsidRDefault="007A34CA" w:rsidP="007A34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</w:t>
      </w:r>
      <w:r w:rsidRPr="006472F4">
        <w:rPr>
          <w:sz w:val="24"/>
          <w:szCs w:val="24"/>
        </w:rPr>
        <w:t xml:space="preserve">отношении </w:t>
      </w:r>
      <w:r w:rsidR="00CC7BBC" w:rsidRPr="00CC7BBC">
        <w:rPr>
          <w:sz w:val="24"/>
          <w:szCs w:val="24"/>
        </w:rPr>
        <w:t xml:space="preserve">адвоката </w:t>
      </w:r>
      <w:r w:rsidR="002D040F">
        <w:rPr>
          <w:sz w:val="24"/>
          <w:szCs w:val="24"/>
        </w:rPr>
        <w:t>П.А.А.</w:t>
      </w:r>
      <w:r w:rsidR="00CC7BBC" w:rsidRPr="00CC7BBC">
        <w:rPr>
          <w:sz w:val="24"/>
          <w:szCs w:val="24"/>
          <w:shd w:val="clear" w:color="auto" w:fill="FFFFFF"/>
        </w:rPr>
        <w:t xml:space="preserve">, </w:t>
      </w:r>
      <w:r w:rsidR="00CC7BBC" w:rsidRPr="00CC7BBC">
        <w:rPr>
          <w:sz w:val="24"/>
          <w:szCs w:val="24"/>
        </w:rPr>
        <w:t>имеющего регистрационный номер</w:t>
      </w:r>
      <w:proofErr w:type="gramStart"/>
      <w:r w:rsidR="00CC7BBC" w:rsidRPr="00CC7BBC">
        <w:rPr>
          <w:sz w:val="24"/>
          <w:szCs w:val="24"/>
        </w:rPr>
        <w:t xml:space="preserve"> </w:t>
      </w:r>
      <w:r w:rsidR="002D040F">
        <w:rPr>
          <w:sz w:val="24"/>
          <w:szCs w:val="24"/>
        </w:rPr>
        <w:t>….</w:t>
      </w:r>
      <w:proofErr w:type="gramEnd"/>
      <w:r w:rsidR="002D040F">
        <w:rPr>
          <w:sz w:val="24"/>
          <w:szCs w:val="24"/>
        </w:rPr>
        <w:t>.</w:t>
      </w:r>
      <w:r>
        <w:rPr>
          <w:color w:val="000000"/>
          <w:sz w:val="24"/>
        </w:rPr>
        <w:t xml:space="preserve"> </w:t>
      </w:r>
      <w:r w:rsidRPr="006472F4">
        <w:rPr>
          <w:sz w:val="24"/>
          <w:szCs w:val="24"/>
          <w:shd w:val="clear" w:color="auto" w:fill="FFFFFF"/>
        </w:rPr>
        <w:t>в реестре адво</w:t>
      </w:r>
      <w:r>
        <w:rPr>
          <w:sz w:val="24"/>
          <w:szCs w:val="24"/>
          <w:shd w:val="clear" w:color="auto" w:fill="FFFFFF"/>
        </w:rPr>
        <w:t xml:space="preserve">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доверителем.</w:t>
      </w:r>
    </w:p>
    <w:p w14:paraId="6B947CAA" w14:textId="77777777" w:rsidR="00673A4D" w:rsidRPr="00673A4D" w:rsidRDefault="00673A4D" w:rsidP="006A0C81">
      <w:pPr>
        <w:ind w:left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  <w:t>Галоганов А.П.</w:t>
      </w:r>
    </w:p>
    <w:p w14:paraId="3A7F7148" w14:textId="77777777"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056F1" w14:textId="77777777" w:rsidR="008F4A6F" w:rsidRDefault="008F4A6F" w:rsidP="00C01A07">
      <w:r>
        <w:separator/>
      </w:r>
    </w:p>
  </w:endnote>
  <w:endnote w:type="continuationSeparator" w:id="0">
    <w:p w14:paraId="6FEB65F6" w14:textId="77777777" w:rsidR="008F4A6F" w:rsidRDefault="008F4A6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A3CF" w14:textId="77777777" w:rsidR="008F4A6F" w:rsidRDefault="008F4A6F" w:rsidP="00C01A07">
      <w:r>
        <w:separator/>
      </w:r>
    </w:p>
  </w:footnote>
  <w:footnote w:type="continuationSeparator" w:id="0">
    <w:p w14:paraId="6D14FB54" w14:textId="77777777" w:rsidR="008F4A6F" w:rsidRDefault="008F4A6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65634060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8C1">
          <w:rPr>
            <w:noProof/>
          </w:rPr>
          <w:t>2</w:t>
        </w:r>
        <w:r>
          <w:fldChar w:fldCharType="end"/>
        </w:r>
      </w:p>
    </w:sdtContent>
  </w:sdt>
  <w:p w14:paraId="2BA99584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95289"/>
    <w:rsid w:val="002A0ED7"/>
    <w:rsid w:val="002A5A94"/>
    <w:rsid w:val="002B1D44"/>
    <w:rsid w:val="002C0DE7"/>
    <w:rsid w:val="002C47AF"/>
    <w:rsid w:val="002D040F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B56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30DE3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1A07"/>
    <w:rsid w:val="00626577"/>
    <w:rsid w:val="00635CE5"/>
    <w:rsid w:val="006533F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3762"/>
    <w:rsid w:val="00785C04"/>
    <w:rsid w:val="0079643E"/>
    <w:rsid w:val="007A27E6"/>
    <w:rsid w:val="007A34CA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423DE"/>
    <w:rsid w:val="00850AA5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4A6F"/>
    <w:rsid w:val="008F7C3F"/>
    <w:rsid w:val="00900C27"/>
    <w:rsid w:val="0090379F"/>
    <w:rsid w:val="00904ED0"/>
    <w:rsid w:val="00933BCB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C1E4A"/>
    <w:rsid w:val="009D3E41"/>
    <w:rsid w:val="009D4CDC"/>
    <w:rsid w:val="009E70E8"/>
    <w:rsid w:val="009F32E8"/>
    <w:rsid w:val="00A01291"/>
    <w:rsid w:val="00A02FAF"/>
    <w:rsid w:val="00A130FA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15B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10B0D"/>
    <w:rsid w:val="00B35ECE"/>
    <w:rsid w:val="00B40FFF"/>
    <w:rsid w:val="00B55A24"/>
    <w:rsid w:val="00B63E34"/>
    <w:rsid w:val="00B6475D"/>
    <w:rsid w:val="00B71EA4"/>
    <w:rsid w:val="00B742DF"/>
    <w:rsid w:val="00B80CFB"/>
    <w:rsid w:val="00B85EEE"/>
    <w:rsid w:val="00B86A11"/>
    <w:rsid w:val="00B959A1"/>
    <w:rsid w:val="00BA3F0D"/>
    <w:rsid w:val="00BC1386"/>
    <w:rsid w:val="00BC7310"/>
    <w:rsid w:val="00BD3BA7"/>
    <w:rsid w:val="00BD5A43"/>
    <w:rsid w:val="00BD6355"/>
    <w:rsid w:val="00BE18A9"/>
    <w:rsid w:val="00BF3F01"/>
    <w:rsid w:val="00BF78C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928F3"/>
    <w:rsid w:val="00CA64A0"/>
    <w:rsid w:val="00CB7566"/>
    <w:rsid w:val="00CC7BBC"/>
    <w:rsid w:val="00CD1F51"/>
    <w:rsid w:val="00CD3B8A"/>
    <w:rsid w:val="00CE5DD5"/>
    <w:rsid w:val="00D05FC9"/>
    <w:rsid w:val="00D07197"/>
    <w:rsid w:val="00D111FD"/>
    <w:rsid w:val="00D13F40"/>
    <w:rsid w:val="00D144E7"/>
    <w:rsid w:val="00D14F3B"/>
    <w:rsid w:val="00D20B5F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15555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3A7"/>
    <w:rsid w:val="00E725EF"/>
    <w:rsid w:val="00E770F1"/>
    <w:rsid w:val="00E84CE3"/>
    <w:rsid w:val="00E963CD"/>
    <w:rsid w:val="00EB0541"/>
    <w:rsid w:val="00EB10C3"/>
    <w:rsid w:val="00EB198A"/>
    <w:rsid w:val="00EB749B"/>
    <w:rsid w:val="00EE3DE0"/>
    <w:rsid w:val="00EF6C2C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0929"/>
    <w:rsid w:val="00F66252"/>
    <w:rsid w:val="00F67361"/>
    <w:rsid w:val="00F67AB7"/>
    <w:rsid w:val="00F803B1"/>
    <w:rsid w:val="00F946CE"/>
    <w:rsid w:val="00FA3CB2"/>
    <w:rsid w:val="00FA565A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3851"/>
  <w15:docId w15:val="{AF917932-F62A-4B4B-BCC4-BC2EC96B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C928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6661A-4213-4B73-B403-644BF9AD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2019-08-27T10:22:00Z</cp:lastPrinted>
  <dcterms:created xsi:type="dcterms:W3CDTF">2019-08-22T20:58:00Z</dcterms:created>
  <dcterms:modified xsi:type="dcterms:W3CDTF">2022-03-30T12:11:00Z</dcterms:modified>
</cp:coreProperties>
</file>